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6" w:type="pct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9"/>
      </w:tblGrid>
      <w:tr w:rsidR="0028597C" w:rsidRPr="00814508" w:rsidTr="00760CB7">
        <w:tc>
          <w:tcPr>
            <w:tcW w:w="5000" w:type="pct"/>
            <w:tcBorders>
              <w:top w:val="single" w:sz="24" w:space="0" w:color="auto"/>
              <w:bottom w:val="single" w:sz="24" w:space="0" w:color="auto"/>
            </w:tcBorders>
          </w:tcPr>
          <w:p w:rsidR="0028597C" w:rsidRPr="00814508" w:rsidRDefault="0028597C" w:rsidP="008E6950">
            <w:pPr>
              <w:jc w:val="center"/>
              <w:rPr>
                <w:rFonts w:ascii="Berlin Sans FB" w:hAnsi="Berlin Sans FB"/>
                <w:b/>
                <w:sz w:val="36"/>
                <w:szCs w:val="36"/>
              </w:rPr>
            </w:pPr>
            <w:r w:rsidRPr="009D17D8">
              <w:rPr>
                <w:rFonts w:ascii="Century Gothic" w:hAnsi="Century Gothic"/>
                <w:b/>
                <w:sz w:val="36"/>
                <w:szCs w:val="36"/>
              </w:rPr>
              <w:t>Monday</w:t>
            </w:r>
          </w:p>
        </w:tc>
      </w:tr>
      <w:tr w:rsidR="0028597C" w:rsidRPr="00492C93" w:rsidTr="00760CB7">
        <w:trPr>
          <w:trHeight w:val="1002"/>
        </w:trPr>
        <w:tc>
          <w:tcPr>
            <w:tcW w:w="5000" w:type="pct"/>
          </w:tcPr>
          <w:p w:rsidR="0028597C" w:rsidRPr="000A7CF1" w:rsidRDefault="0028597C" w:rsidP="008E6950">
            <w:pPr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 w:rsidRPr="0028597C">
              <w:rPr>
                <w:rFonts w:ascii="Arial" w:hAnsi="Arial" w:cs="Arial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3A86FC" wp14:editId="28595B6C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72390</wp:posOffset>
                      </wp:positionV>
                      <wp:extent cx="4467225" cy="48577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72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597C" w:rsidRDefault="0028597C">
                                  <w:r w:rsidRPr="0004520E">
                                    <w:rPr>
                                      <w:b/>
                                    </w:rPr>
                                    <w:t>PRODUCT</w:t>
                                  </w:r>
                                  <w:r>
                                    <w:t xml:space="preserve"> – a product is the answer when you multiply numbers.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34.85pt;margin-top:5.7pt;width:351.7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">
                      <v:textbox>
                        <w:txbxContent>
                          <w:p w:rsidR="0028597C" w:rsidRDefault="0028597C">
                            <w:r w:rsidRPr="0004520E">
                              <w:rPr>
                                <w:b/>
                              </w:rPr>
                              <w:t>PRODUCT</w:t>
                            </w:r>
                            <w:r>
                              <w:t xml:space="preserve"> – a product is the answer when you multiply numbers.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A7CF1">
              <w:rPr>
                <w:rFonts w:ascii="Arial" w:hAnsi="Arial" w:cs="Arial"/>
                <w:sz w:val="22"/>
                <w:szCs w:val="20"/>
              </w:rPr>
              <w:t xml:space="preserve">Find the </w:t>
            </w:r>
            <w:r w:rsidRPr="0041518B">
              <w:rPr>
                <w:rFonts w:ascii="Arial" w:hAnsi="Arial" w:cs="Arial"/>
                <w:b/>
                <w:sz w:val="22"/>
                <w:szCs w:val="20"/>
              </w:rPr>
              <w:t>product.</w:t>
            </w:r>
          </w:p>
          <w:p w:rsidR="0028597C" w:rsidRPr="00492C93" w:rsidRDefault="0028597C" w:rsidP="008E6950">
            <w:pPr>
              <w:rPr>
                <w:rFonts w:ascii="Arial" w:hAnsi="Arial" w:cs="Arial"/>
                <w:sz w:val="28"/>
                <w:szCs w:val="28"/>
              </w:rPr>
            </w:pPr>
            <w:r w:rsidRPr="00571FB2">
              <w:rPr>
                <w:rFonts w:ascii="Arial" w:hAnsi="Arial" w:cs="Arial"/>
                <w:szCs w:val="28"/>
              </w:rPr>
              <w:t>23 x 536=</w:t>
            </w:r>
          </w:p>
        </w:tc>
      </w:tr>
      <w:tr w:rsidR="0028597C" w:rsidRPr="000A7CF1" w:rsidTr="00760CB7">
        <w:trPr>
          <w:trHeight w:val="1169"/>
        </w:trPr>
        <w:tc>
          <w:tcPr>
            <w:tcW w:w="5000" w:type="pct"/>
          </w:tcPr>
          <w:p w:rsidR="0028597C" w:rsidRPr="00B77FC0" w:rsidRDefault="0028597C" w:rsidP="008E69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Find the </w:t>
            </w:r>
            <w:r w:rsidRPr="0041518B">
              <w:rPr>
                <w:rFonts w:ascii="Arial" w:hAnsi="Arial" w:cs="Arial"/>
                <w:b/>
                <w:sz w:val="20"/>
                <w:szCs w:val="20"/>
              </w:rPr>
              <w:t>quotient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8597C" w:rsidRPr="00E8263C" w:rsidRDefault="0028597C" w:rsidP="008E6950">
            <w:pPr>
              <w:rPr>
                <w:rFonts w:ascii="Arial" w:hAnsi="Arial" w:cs="Arial"/>
              </w:rPr>
            </w:pPr>
            <w:r w:rsidRPr="0028597C">
              <w:rPr>
                <w:rFonts w:ascii="Arial" w:hAnsi="Arial" w:cs="Arial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6AC0D4" wp14:editId="27748884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-11430</wp:posOffset>
                      </wp:positionV>
                      <wp:extent cx="4467225" cy="485775"/>
                      <wp:effectExtent l="0" t="0" r="28575" b="285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72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597C" w:rsidRDefault="0028597C" w:rsidP="0028597C">
                                  <w:r w:rsidRPr="0004520E">
                                    <w:rPr>
                                      <w:b/>
                                    </w:rPr>
                                    <w:t>QUOTIENT</w:t>
                                  </w:r>
                                  <w:r>
                                    <w:t xml:space="preserve"> – the quotient is the answer when you divide numbers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38.6pt;margin-top:-.9pt;width:351.7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">
                      <v:textbox>
                        <w:txbxContent>
                          <w:p w:rsidR="0028597C" w:rsidRDefault="0028597C" w:rsidP="0028597C">
                            <w:r w:rsidRPr="0004520E">
                              <w:rPr>
                                <w:b/>
                              </w:rPr>
                              <w:t>QUOTIENT</w:t>
                            </w:r>
                            <w:r>
                              <w:t xml:space="preserve"> – the quotient is the answer when you divide numbers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8597C" w:rsidRPr="000A7CF1" w:rsidRDefault="0028597C" w:rsidP="008E6950">
            <w:pPr>
              <w:rPr>
                <w:rFonts w:ascii="Arial" w:hAnsi="Arial" w:cs="Arial"/>
                <w:sz w:val="28"/>
                <w:szCs w:val="28"/>
              </w:rPr>
            </w:pPr>
            <w:r w:rsidRPr="000A7CF1">
              <w:rPr>
                <w:rFonts w:ascii="Arial" w:hAnsi="Arial" w:cs="Arial"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CA60167" wp14:editId="479090E7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22225</wp:posOffset>
                      </wp:positionV>
                      <wp:extent cx="548640" cy="0"/>
                      <wp:effectExtent l="0" t="0" r="0" b="0"/>
                      <wp:wrapNone/>
                      <wp:docPr id="3" name="AutoShap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81" o:spid="_x0000_s1026" type="#_x0000_t32" style="position:absolute;margin-left:9.8pt;margin-top:1.75pt;width:43.2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" strokecolor="black [3040]" strokeweight="2pt"/>
                  </w:pict>
                </mc:Fallback>
              </mc:AlternateContent>
            </w:r>
            <w:r w:rsidRPr="000A7CF1">
              <w:rPr>
                <w:rFonts w:ascii="Arial" w:hAnsi="Arial" w:cs="Arial"/>
                <w:szCs w:val="28"/>
              </w:rPr>
              <w:t xml:space="preserve">8 </w:t>
            </w:r>
            <w:r w:rsidRPr="000A7CF1">
              <w:rPr>
                <w:rFonts w:ascii="Arial" w:hAnsi="Arial" w:cs="Arial"/>
                <w:b/>
                <w:sz w:val="28"/>
                <w:szCs w:val="28"/>
              </w:rPr>
              <w:t>)</w:t>
            </w:r>
            <w:r w:rsidRPr="000A7CF1">
              <w:rPr>
                <w:rFonts w:ascii="Arial" w:hAnsi="Arial" w:cs="Arial"/>
                <w:szCs w:val="28"/>
              </w:rPr>
              <w:t xml:space="preserve"> 240</w:t>
            </w:r>
          </w:p>
        </w:tc>
      </w:tr>
      <w:tr w:rsidR="0028597C" w:rsidRPr="006E127A" w:rsidTr="00760CB7">
        <w:trPr>
          <w:trHeight w:val="1241"/>
        </w:trPr>
        <w:tc>
          <w:tcPr>
            <w:tcW w:w="5000" w:type="pct"/>
          </w:tcPr>
          <w:p w:rsidR="0028597C" w:rsidRPr="000A7CF1" w:rsidRDefault="0028597C" w:rsidP="008E6950">
            <w:pPr>
              <w:rPr>
                <w:rFonts w:ascii="Arial" w:hAnsi="Arial" w:cs="Arial"/>
                <w:sz w:val="22"/>
                <w:szCs w:val="20"/>
              </w:rPr>
            </w:pPr>
            <w:r w:rsidRPr="000A7CF1">
              <w:rPr>
                <w:rFonts w:ascii="Arial" w:hAnsi="Arial" w:cs="Arial"/>
                <w:sz w:val="22"/>
                <w:szCs w:val="20"/>
              </w:rPr>
              <w:t xml:space="preserve">Find the </w:t>
            </w:r>
            <w:r w:rsidRPr="0041518B">
              <w:rPr>
                <w:rFonts w:ascii="Arial" w:hAnsi="Arial" w:cs="Arial"/>
                <w:b/>
                <w:sz w:val="22"/>
                <w:szCs w:val="20"/>
              </w:rPr>
              <w:t>sum</w:t>
            </w:r>
            <w:r w:rsidRPr="000A7CF1">
              <w:rPr>
                <w:rFonts w:ascii="Arial" w:hAnsi="Arial" w:cs="Arial"/>
                <w:sz w:val="22"/>
                <w:szCs w:val="20"/>
              </w:rPr>
              <w:t>.</w:t>
            </w:r>
          </w:p>
          <w:p w:rsidR="0028597C" w:rsidRPr="00571FB2" w:rsidRDefault="0028597C" w:rsidP="008E6950">
            <w:pPr>
              <w:spacing w:before="120"/>
              <w:rPr>
                <w:rFonts w:ascii="Arial" w:hAnsi="Arial" w:cs="Arial"/>
                <w:szCs w:val="28"/>
              </w:rPr>
            </w:pPr>
            <w:r w:rsidRPr="0028597C">
              <w:rPr>
                <w:rFonts w:ascii="Arial" w:hAnsi="Arial" w:cs="Arial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AB8B9B" wp14:editId="1617A4F2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-3175</wp:posOffset>
                      </wp:positionV>
                      <wp:extent cx="4467225" cy="485775"/>
                      <wp:effectExtent l="0" t="0" r="28575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72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597C" w:rsidRDefault="0028597C" w:rsidP="0028597C">
                                  <w:r w:rsidRPr="0004520E">
                                    <w:rPr>
                                      <w:b/>
                                    </w:rPr>
                                    <w:t>SUM</w:t>
                                  </w:r>
                                  <w:r>
                                    <w:t xml:space="preserve"> – the sum is the answer when you add numbers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38.6pt;margin-top:-.25pt;width:351.7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">
                      <v:textbox>
                        <w:txbxContent>
                          <w:p w:rsidR="0028597C" w:rsidRDefault="0028597C" w:rsidP="0028597C">
                            <w:bookmarkStart w:id="1" w:name="_GoBack"/>
                            <w:r w:rsidRPr="0004520E">
                              <w:rPr>
                                <w:b/>
                              </w:rPr>
                              <w:t>SUM</w:t>
                            </w:r>
                            <w:r>
                              <w:t xml:space="preserve"> </w:t>
                            </w:r>
                            <w:bookmarkEnd w:id="1"/>
                            <w:r>
                              <w:t>– the sum is the answer when you add numbers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71FB2">
              <w:rPr>
                <w:rFonts w:ascii="Arial" w:hAnsi="Arial" w:cs="Arial"/>
                <w:szCs w:val="28"/>
              </w:rPr>
              <w:t xml:space="preserve">    2.56</w:t>
            </w:r>
          </w:p>
          <w:p w:rsidR="0028597C" w:rsidRPr="006E127A" w:rsidRDefault="0028597C" w:rsidP="008E6950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571FB2">
              <w:rPr>
                <w:rFonts w:ascii="Arial" w:hAnsi="Arial" w:cs="Arial"/>
                <w:szCs w:val="28"/>
                <w:u w:val="single"/>
              </w:rPr>
              <w:t>+  4.83</w:t>
            </w:r>
          </w:p>
        </w:tc>
      </w:tr>
      <w:tr w:rsidR="0028597C" w:rsidRPr="00383778" w:rsidTr="00760CB7">
        <w:trPr>
          <w:trHeight w:val="1430"/>
        </w:trPr>
        <w:tc>
          <w:tcPr>
            <w:tcW w:w="5000" w:type="pct"/>
          </w:tcPr>
          <w:p w:rsidR="0028597C" w:rsidRPr="00742F19" w:rsidRDefault="0028597C" w:rsidP="008E6950">
            <w:pPr>
              <w:ind w:left="18"/>
              <w:rPr>
                <w:rFonts w:ascii="Arial" w:hAnsi="Arial" w:cs="Arial"/>
                <w:sz w:val="22"/>
                <w:szCs w:val="22"/>
              </w:rPr>
            </w:pPr>
            <w:r w:rsidRPr="00383778">
              <w:rPr>
                <w:rFonts w:ascii="Arial" w:hAnsi="Arial" w:cs="Arial"/>
                <w:sz w:val="22"/>
                <w:szCs w:val="22"/>
              </w:rPr>
              <w:t xml:space="preserve">Find the </w:t>
            </w:r>
            <w:r w:rsidRPr="0041518B">
              <w:rPr>
                <w:rFonts w:ascii="Arial" w:hAnsi="Arial" w:cs="Arial"/>
                <w:b/>
                <w:sz w:val="22"/>
                <w:szCs w:val="22"/>
              </w:rPr>
              <w:t>difference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8597C" w:rsidRPr="00571FB2" w:rsidRDefault="0028597C" w:rsidP="008E6950">
            <w:pPr>
              <w:spacing w:before="120"/>
              <w:ind w:left="-72"/>
              <w:rPr>
                <w:rFonts w:ascii="Arial" w:hAnsi="Arial" w:cs="Arial"/>
                <w:sz w:val="20"/>
                <w:szCs w:val="22"/>
              </w:rPr>
            </w:pPr>
            <w:r w:rsidRPr="0028597C">
              <w:rPr>
                <w:rFonts w:ascii="Arial" w:hAnsi="Arial" w:cs="Arial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877116" wp14:editId="4B0A2B0A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12065</wp:posOffset>
                      </wp:positionV>
                      <wp:extent cx="4467225" cy="485775"/>
                      <wp:effectExtent l="0" t="0" r="28575" b="2857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72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597C" w:rsidRDefault="0028597C" w:rsidP="0028597C">
                                  <w:r w:rsidRPr="0028597C">
                                    <w:rPr>
                                      <w:b/>
                                    </w:rPr>
                                    <w:t>DIFFERENCE</w:t>
                                  </w:r>
                                  <w:r>
                                    <w:t xml:space="preserve"> – the difference is the answer when you subtract  </w:t>
                                  </w:r>
                                </w:p>
                                <w:p w:rsidR="0028597C" w:rsidRDefault="0028597C" w:rsidP="0028597C">
                                  <w:r>
                                    <w:t xml:space="preserve">                             </w:t>
                                  </w:r>
                                  <w:proofErr w:type="gramStart"/>
                                  <w:r>
                                    <w:t>numbers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38.6pt;margin-top:.95pt;width:351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">
                      <v:textbox>
                        <w:txbxContent>
                          <w:p w:rsidR="0028597C" w:rsidRDefault="0028597C" w:rsidP="0028597C">
                            <w:r w:rsidRPr="0028597C">
                              <w:rPr>
                                <w:b/>
                              </w:rPr>
                              <w:t>DIFFERENCE</w:t>
                            </w:r>
                            <w:r>
                              <w:t xml:space="preserve"> – the difference is the answer when you subtract  </w:t>
                            </w:r>
                          </w:p>
                          <w:p w:rsidR="0028597C" w:rsidRDefault="0028597C" w:rsidP="0028597C">
                            <w:r>
                              <w:t xml:space="preserve">                             </w:t>
                            </w:r>
                            <w:proofErr w:type="gramStart"/>
                            <w:r>
                              <w:t>numbers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71FB2">
              <w:rPr>
                <w:rFonts w:ascii="Arial" w:hAnsi="Arial" w:cs="Arial"/>
                <w:szCs w:val="22"/>
              </w:rPr>
              <w:t xml:space="preserve">      58.84</w:t>
            </w:r>
          </w:p>
          <w:p w:rsidR="0028597C" w:rsidRPr="00383778" w:rsidRDefault="0028597C" w:rsidP="008E6950">
            <w:pPr>
              <w:spacing w:before="80"/>
              <w:ind w:left="-72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71FB2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571FB2">
              <w:rPr>
                <w:rFonts w:ascii="Arial" w:hAnsi="Arial" w:cs="Arial"/>
                <w:szCs w:val="22"/>
                <w:u w:val="single"/>
              </w:rPr>
              <w:t>–    2.78</w:t>
            </w:r>
            <w:r w:rsidRPr="00383778">
              <w:rPr>
                <w:rFonts w:ascii="Arial" w:hAnsi="Arial" w:cs="Arial"/>
                <w:sz w:val="22"/>
                <w:szCs w:val="22"/>
                <w:u w:val="single"/>
              </w:rPr>
              <w:br/>
            </w:r>
          </w:p>
        </w:tc>
      </w:tr>
      <w:tr w:rsidR="0028597C" w:rsidRPr="00DE1F3F" w:rsidTr="00760CB7">
        <w:trPr>
          <w:trHeight w:val="1709"/>
        </w:trPr>
        <w:tc>
          <w:tcPr>
            <w:tcW w:w="5000" w:type="pct"/>
          </w:tcPr>
          <w:p w:rsidR="0028597C" w:rsidRPr="00DE1F3F" w:rsidRDefault="0028597C" w:rsidP="008E6950">
            <w:pPr>
              <w:rPr>
                <w:rFonts w:ascii="Arial" w:hAnsi="Arial" w:cs="Arial"/>
                <w:sz w:val="20"/>
                <w:szCs w:val="20"/>
              </w:rPr>
            </w:pPr>
            <w:r w:rsidRPr="0041518B">
              <w:rPr>
                <w:rFonts w:ascii="Arial" w:hAnsi="Arial" w:cs="Arial"/>
                <w:b/>
                <w:sz w:val="22"/>
                <w:szCs w:val="20"/>
              </w:rPr>
              <w:t>Simplify</w:t>
            </w:r>
            <w:r w:rsidRPr="000A7CF1">
              <w:rPr>
                <w:rFonts w:ascii="Arial" w:hAnsi="Arial" w:cs="Arial"/>
                <w:sz w:val="22"/>
                <w:szCs w:val="20"/>
              </w:rPr>
              <w:t xml:space="preserve"> each fraction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8597C" w:rsidRPr="00DE1F3F" w:rsidRDefault="0028597C" w:rsidP="008E6950">
            <w:pPr>
              <w:spacing w:before="100" w:line="360" w:lineRule="auto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8597C">
              <w:rPr>
                <w:rFonts w:ascii="Arial" w:hAnsi="Arial" w:cs="Arial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AE2A8F" wp14:editId="72A3A223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31115</wp:posOffset>
                      </wp:positionV>
                      <wp:extent cx="4467225" cy="819150"/>
                      <wp:effectExtent l="0" t="0" r="28575" b="1905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7225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597C" w:rsidRDefault="0028597C" w:rsidP="0028597C">
                                  <w:r w:rsidRPr="0028597C">
                                    <w:rPr>
                                      <w:b/>
                                    </w:rPr>
                                    <w:t>SIMPLIFY</w:t>
                                  </w:r>
                                  <w:r>
                                    <w:t xml:space="preserve"> – Divide the top and bottom of the fraction by the </w:t>
                                  </w:r>
                                </w:p>
                                <w:p w:rsidR="0028597C" w:rsidRDefault="0028597C" w:rsidP="0028597C">
                                  <w:r>
                                    <w:t xml:space="preserve">                      SAME NUMBER</w:t>
                                  </w:r>
                                </w:p>
                                <w:p w:rsidR="0028597C" w:rsidRDefault="0028597C" w:rsidP="0028597C">
                                  <w:pPr>
                                    <w:jc w:val="center"/>
                                  </w:pPr>
                                  <w:r>
                                    <w:t>Tips:  Try dividing the top number into the bottom number 1</w:t>
                                  </w:r>
                                  <w:r w:rsidRPr="0028597C">
                                    <w:rPr>
                                      <w:vertAlign w:val="superscript"/>
                                    </w:rPr>
                                    <w:t>st</w:t>
                                  </w:r>
                                </w:p>
                                <w:p w:rsidR="0028597C" w:rsidRDefault="0028597C" w:rsidP="0028597C">
                                  <w:pPr>
                                    <w:jc w:val="center"/>
                                  </w:pPr>
                                  <w:r>
                                    <w:t>Try dividing the top and bottom numbers by 2 or 3 or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174.6pt;margin-top:2.45pt;width:351.75pt;height:6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">
                      <v:textbox>
                        <w:txbxContent>
                          <w:p w:rsidR="0028597C" w:rsidRDefault="0028597C" w:rsidP="0028597C">
                            <w:r w:rsidRPr="0028597C">
                              <w:rPr>
                                <w:b/>
                              </w:rPr>
                              <w:t>SIMPLIFY</w:t>
                            </w:r>
                            <w:r>
                              <w:t xml:space="preserve"> – Divide the top and bottom of the fraction by the </w:t>
                            </w:r>
                          </w:p>
                          <w:p w:rsidR="0028597C" w:rsidRDefault="0028597C" w:rsidP="0028597C">
                            <w:r>
                              <w:t xml:space="preserve">                      SAME NUMBER</w:t>
                            </w:r>
                          </w:p>
                          <w:p w:rsidR="0028597C" w:rsidRDefault="0028597C" w:rsidP="0028597C">
                            <w:pPr>
                              <w:jc w:val="center"/>
                            </w:pPr>
                            <w:r>
                              <w:t>Tips:  Try dividing the top number into the bottom number 1</w:t>
                            </w:r>
                            <w:r w:rsidRPr="0028597C">
                              <w:rPr>
                                <w:vertAlign w:val="superscript"/>
                              </w:rPr>
                              <w:t>st</w:t>
                            </w:r>
                          </w:p>
                          <w:p w:rsidR="0028597C" w:rsidRDefault="0028597C" w:rsidP="0028597C">
                            <w:pPr>
                              <w:jc w:val="center"/>
                            </w:pPr>
                            <w:r>
                              <w:t>Try dividing the top and bottom numbers by 2 or 3 or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E1F3F">
              <w:rPr>
                <w:rFonts w:ascii="Arial" w:hAnsi="Arial" w:cs="Arial"/>
                <w:sz w:val="20"/>
                <w:szCs w:val="20"/>
              </w:rPr>
              <w:object w:dxaOrig="3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5pt;height:30.75pt" o:ole="">
                  <v:imagedata r:id="rId6" o:title=""/>
                </v:shape>
                <o:OLEObject Type="Embed" ProgID="Equation.3" ShapeID="_x0000_i1025" DrawAspect="Content" ObjectID="_1629055537" r:id="rId7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</w:t>
            </w:r>
            <w:r w:rsidRPr="00DE1F3F">
              <w:rPr>
                <w:rFonts w:ascii="Arial" w:hAnsi="Arial" w:cs="Arial"/>
                <w:sz w:val="20"/>
                <w:szCs w:val="20"/>
              </w:rPr>
              <w:object w:dxaOrig="320" w:dyaOrig="620">
                <v:shape id="_x0000_i1026" type="#_x0000_t75" style="width:16.5pt;height:30.75pt" o:ole="">
                  <v:imagedata r:id="rId8" o:title=""/>
                </v:shape>
                <o:OLEObject Type="Embed" ProgID="Equation.3" ShapeID="_x0000_i1026" DrawAspect="Content" ObjectID="_1629055538" r:id="rId9"/>
              </w:object>
            </w:r>
          </w:p>
          <w:p w:rsidR="0028597C" w:rsidRPr="00DE1F3F" w:rsidRDefault="0028597C" w:rsidP="008E6950">
            <w:pPr>
              <w:spacing w:before="100" w:line="360" w:lineRule="auto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E1F3F">
              <w:rPr>
                <w:rFonts w:ascii="Arial" w:hAnsi="Arial" w:cs="Arial"/>
                <w:position w:val="-24"/>
                <w:sz w:val="20"/>
                <w:szCs w:val="20"/>
              </w:rPr>
              <w:object w:dxaOrig="220" w:dyaOrig="620">
                <v:shape id="_x0000_i1027" type="#_x0000_t75" style="width:11.25pt;height:30.75pt" o:ole="">
                  <v:imagedata r:id="rId10" o:title=""/>
                </v:shape>
                <o:OLEObject Type="Embed" ProgID="Equation.3" ShapeID="_x0000_i1027" DrawAspect="Content" ObjectID="_1629055539" r:id="rId11"/>
              </w:object>
            </w:r>
          </w:p>
        </w:tc>
      </w:tr>
      <w:tr w:rsidR="0028597C" w:rsidRPr="00DE1F3F" w:rsidTr="00760CB7">
        <w:trPr>
          <w:trHeight w:val="1610"/>
        </w:trPr>
        <w:tc>
          <w:tcPr>
            <w:tcW w:w="5000" w:type="pct"/>
          </w:tcPr>
          <w:p w:rsidR="0028597C" w:rsidRPr="000A7CF1" w:rsidRDefault="00760CB7" w:rsidP="008E6950">
            <w:pPr>
              <w:rPr>
                <w:rFonts w:ascii="Arial" w:hAnsi="Arial" w:cs="Arial"/>
                <w:sz w:val="22"/>
                <w:szCs w:val="20"/>
              </w:rPr>
            </w:pPr>
            <w:r w:rsidRPr="0028597C">
              <w:rPr>
                <w:rFonts w:ascii="Arial" w:hAnsi="Arial" w:cs="Arial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34AC1B0" wp14:editId="55F53B80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146050</wp:posOffset>
                      </wp:positionV>
                      <wp:extent cx="4467225" cy="866775"/>
                      <wp:effectExtent l="0" t="0" r="28575" b="2857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7225" cy="86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597C" w:rsidRDefault="00760CB7" w:rsidP="0028597C">
                                  <w:r w:rsidRPr="0004520E">
                                    <w:rPr>
                                      <w:b/>
                                    </w:rPr>
                                    <w:t>MULTIPLES</w:t>
                                  </w:r>
                                  <w:r>
                                    <w:t xml:space="preserve"> – Multiply the given number by 1, 2, 3, 4, and 5 if it asks for the first 5 multiples</w:t>
                                  </w:r>
                                </w:p>
                                <w:p w:rsidR="00760CB7" w:rsidRDefault="00760CB7" w:rsidP="00760CB7">
                                  <w:pPr>
                                    <w:jc w:val="center"/>
                                  </w:pPr>
                                  <w:r>
                                    <w:t>1 x 1; 1 x 2; 1 x 3; 1 x 4; 1 x 5</w:t>
                                  </w:r>
                                </w:p>
                                <w:p w:rsidR="00760CB7" w:rsidRDefault="00760CB7" w:rsidP="00760CB7">
                                  <w:pPr>
                                    <w:jc w:val="center"/>
                                  </w:pPr>
                                  <w:r>
                                    <w:t>1:  1, 2, 3, 4, 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146.85pt;margin-top:11.5pt;width:351.75pt;height:6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">
                      <v:textbox>
                        <w:txbxContent>
                          <w:p w:rsidR="0028597C" w:rsidRDefault="00760CB7" w:rsidP="0028597C">
                            <w:r w:rsidRPr="0004520E">
                              <w:rPr>
                                <w:b/>
                              </w:rPr>
                              <w:t>MULTIPLES</w:t>
                            </w:r>
                            <w:r>
                              <w:t xml:space="preserve"> – Multiply the given number by 1, 2, 3, 4, and 5 if it asks for the first 5 multiples</w:t>
                            </w:r>
                          </w:p>
                          <w:p w:rsidR="00760CB7" w:rsidRDefault="00760CB7" w:rsidP="00760CB7">
                            <w:pPr>
                              <w:jc w:val="center"/>
                            </w:pPr>
                            <w:r>
                              <w:t>1 x 1; 1 x 2; 1 x 3; 1 x 4; 1 x 5</w:t>
                            </w:r>
                          </w:p>
                          <w:p w:rsidR="00760CB7" w:rsidRDefault="00760CB7" w:rsidP="00760CB7">
                            <w:pPr>
                              <w:jc w:val="center"/>
                            </w:pPr>
                            <w:r>
                              <w:t>1:  1, 2, 3, 4,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597C" w:rsidRPr="000A7CF1">
              <w:rPr>
                <w:rFonts w:ascii="Arial" w:hAnsi="Arial" w:cs="Arial"/>
                <w:sz w:val="22"/>
                <w:szCs w:val="20"/>
              </w:rPr>
              <w:t xml:space="preserve">List the first 5 </w:t>
            </w:r>
            <w:r w:rsidR="0028597C" w:rsidRPr="0041518B">
              <w:rPr>
                <w:rFonts w:ascii="Arial" w:hAnsi="Arial" w:cs="Arial"/>
                <w:b/>
                <w:sz w:val="22"/>
                <w:szCs w:val="20"/>
              </w:rPr>
              <w:t>multiples</w:t>
            </w:r>
            <w:r w:rsidR="0028597C" w:rsidRPr="000A7CF1">
              <w:rPr>
                <w:rFonts w:ascii="Arial" w:hAnsi="Arial" w:cs="Arial"/>
                <w:sz w:val="22"/>
                <w:szCs w:val="20"/>
              </w:rPr>
              <w:t xml:space="preserve"> of</w:t>
            </w:r>
          </w:p>
          <w:p w:rsidR="0028597C" w:rsidRPr="000A7CF1" w:rsidRDefault="0028597C" w:rsidP="008E6950">
            <w:pPr>
              <w:spacing w:before="100" w:line="360" w:lineRule="auto"/>
              <w:rPr>
                <w:rFonts w:ascii="Arial" w:hAnsi="Arial" w:cs="Arial"/>
                <w:szCs w:val="20"/>
              </w:rPr>
            </w:pPr>
            <w:r w:rsidRPr="000A7CF1">
              <w:rPr>
                <w:rFonts w:ascii="Arial" w:hAnsi="Arial" w:cs="Arial"/>
                <w:szCs w:val="20"/>
              </w:rPr>
              <w:t>1:</w:t>
            </w:r>
            <w:r w:rsidRPr="0028597C">
              <w:rPr>
                <w:rFonts w:ascii="Arial" w:hAnsi="Arial" w:cs="Arial"/>
                <w:noProof/>
                <w:szCs w:val="28"/>
              </w:rPr>
              <w:t xml:space="preserve"> </w:t>
            </w:r>
          </w:p>
          <w:p w:rsidR="0028597C" w:rsidRPr="000A7CF1" w:rsidRDefault="0028597C" w:rsidP="008E6950">
            <w:pPr>
              <w:spacing w:before="100" w:line="360" w:lineRule="auto"/>
              <w:rPr>
                <w:rFonts w:ascii="Arial" w:hAnsi="Arial" w:cs="Arial"/>
                <w:szCs w:val="20"/>
              </w:rPr>
            </w:pPr>
            <w:r w:rsidRPr="000A7CF1">
              <w:rPr>
                <w:rFonts w:ascii="Arial" w:hAnsi="Arial" w:cs="Arial"/>
                <w:szCs w:val="20"/>
              </w:rPr>
              <w:t>4:</w:t>
            </w:r>
          </w:p>
          <w:p w:rsidR="0028597C" w:rsidRPr="00DE1F3F" w:rsidRDefault="0028597C" w:rsidP="008E6950">
            <w:pPr>
              <w:spacing w:before="100" w:line="360" w:lineRule="auto"/>
              <w:rPr>
                <w:rFonts w:ascii="Arial" w:hAnsi="Arial" w:cs="Arial"/>
                <w:sz w:val="20"/>
                <w:szCs w:val="20"/>
              </w:rPr>
            </w:pPr>
            <w:r w:rsidRPr="000A7CF1">
              <w:rPr>
                <w:rFonts w:ascii="Arial" w:hAnsi="Arial" w:cs="Arial"/>
                <w:szCs w:val="20"/>
              </w:rPr>
              <w:t>5:</w:t>
            </w:r>
          </w:p>
        </w:tc>
      </w:tr>
      <w:tr w:rsidR="0028597C" w:rsidRPr="00DE1F3F" w:rsidTr="00760CB7">
        <w:trPr>
          <w:trHeight w:val="2303"/>
        </w:trPr>
        <w:tc>
          <w:tcPr>
            <w:tcW w:w="5000" w:type="pct"/>
          </w:tcPr>
          <w:p w:rsidR="0028597C" w:rsidRPr="000A7CF1" w:rsidRDefault="00760CB7" w:rsidP="008E6950">
            <w:pPr>
              <w:spacing w:before="40" w:line="360" w:lineRule="auto"/>
              <w:rPr>
                <w:rFonts w:ascii="Arial" w:hAnsi="Arial" w:cs="Arial"/>
                <w:sz w:val="22"/>
                <w:szCs w:val="20"/>
              </w:rPr>
            </w:pPr>
            <w:r w:rsidRPr="0028597C">
              <w:rPr>
                <w:rFonts w:ascii="Arial" w:hAnsi="Arial" w:cs="Arial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14813B3" wp14:editId="2528AB9F">
                      <wp:simplePos x="0" y="0"/>
                      <wp:positionH relativeFrom="column">
                        <wp:posOffset>2922270</wp:posOffset>
                      </wp:positionH>
                      <wp:positionV relativeFrom="paragraph">
                        <wp:posOffset>229235</wp:posOffset>
                      </wp:positionV>
                      <wp:extent cx="3695700" cy="828675"/>
                      <wp:effectExtent l="0" t="0" r="19050" b="2857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0" cy="828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0CB7" w:rsidRDefault="00760CB7" w:rsidP="00760CB7">
                                  <w:pPr>
                                    <w:jc w:val="center"/>
                                  </w:pPr>
                                  <w:r>
                                    <w:t xml:space="preserve">These should be </w:t>
                                  </w:r>
                                  <w:r w:rsidRPr="0004520E">
                                    <w:rPr>
                                      <w:b/>
                                      <w:sz w:val="28"/>
                                    </w:rPr>
                                    <w:t>FAST</w:t>
                                  </w:r>
                                  <w:r w:rsidRPr="0004520E"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r w:rsidRPr="0004520E">
                                    <w:rPr>
                                      <w:b/>
                                    </w:rPr>
                                    <w:t>FACTS</w:t>
                                  </w:r>
                                  <w:r>
                                    <w:t>!</w:t>
                                  </w:r>
                                </w:p>
                                <w:p w:rsidR="00760CB7" w:rsidRDefault="00760CB7" w:rsidP="00760CB7">
                                  <w:pPr>
                                    <w:jc w:val="center"/>
                                  </w:pPr>
                                </w:p>
                                <w:p w:rsidR="00760CB7" w:rsidRDefault="00760CB7" w:rsidP="00760CB7">
                                  <w:r>
                                    <w:t>Students in 5</w:t>
                                  </w:r>
                                  <w:r w:rsidRPr="00760CB7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grade are expected to complete 30 problems in a minute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230.1pt;margin-top:18.05pt;width:291pt;height:6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BULJQIAAEs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">
                      <v:textbox>
                        <w:txbxContent>
                          <w:p w:rsidR="00760CB7" w:rsidRDefault="00760CB7" w:rsidP="00760CB7">
                            <w:pPr>
                              <w:jc w:val="center"/>
                            </w:pPr>
                            <w:r>
                              <w:t xml:space="preserve">These should be </w:t>
                            </w:r>
                            <w:r w:rsidRPr="0004520E">
                              <w:rPr>
                                <w:b/>
                                <w:sz w:val="28"/>
                              </w:rPr>
                              <w:t>FAST</w:t>
                            </w:r>
                            <w:r w:rsidRPr="0004520E">
                              <w:rPr>
                                <w:sz w:val="28"/>
                              </w:rPr>
                              <w:t xml:space="preserve"> </w:t>
                            </w:r>
                            <w:r w:rsidRPr="0004520E">
                              <w:rPr>
                                <w:b/>
                              </w:rPr>
                              <w:t>FACTS</w:t>
                            </w:r>
                            <w:r>
                              <w:t>!</w:t>
                            </w:r>
                          </w:p>
                          <w:p w:rsidR="00760CB7" w:rsidRDefault="00760CB7" w:rsidP="00760CB7">
                            <w:pPr>
                              <w:jc w:val="center"/>
                            </w:pPr>
                          </w:p>
                          <w:p w:rsidR="00760CB7" w:rsidRDefault="00760CB7" w:rsidP="00760CB7">
                            <w:r>
                              <w:t>Students in 5</w:t>
                            </w:r>
                            <w:r w:rsidRPr="00760CB7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grade are expected to complete 30 problems in a minute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597C" w:rsidRPr="000A7CF1">
              <w:rPr>
                <w:rFonts w:ascii="Arial" w:hAnsi="Arial" w:cs="Arial"/>
                <w:sz w:val="22"/>
                <w:szCs w:val="20"/>
              </w:rPr>
              <w:t xml:space="preserve">Find the </w:t>
            </w:r>
            <w:r w:rsidR="0028597C" w:rsidRPr="0041518B">
              <w:rPr>
                <w:rFonts w:ascii="Arial" w:hAnsi="Arial" w:cs="Arial"/>
                <w:b/>
                <w:sz w:val="22"/>
                <w:szCs w:val="20"/>
              </w:rPr>
              <w:t>products</w:t>
            </w:r>
            <w:r w:rsidR="0028597C" w:rsidRPr="000A7CF1">
              <w:rPr>
                <w:rFonts w:ascii="Arial" w:hAnsi="Arial" w:cs="Arial"/>
                <w:sz w:val="22"/>
                <w:szCs w:val="20"/>
              </w:rPr>
              <w:t>.</w:t>
            </w:r>
          </w:p>
          <w:p w:rsidR="0028597C" w:rsidRPr="000A7CF1" w:rsidRDefault="0028597C" w:rsidP="008E6950">
            <w:pPr>
              <w:spacing w:before="40" w:line="360" w:lineRule="auto"/>
              <w:rPr>
                <w:rFonts w:ascii="Arial" w:hAnsi="Arial" w:cs="Arial"/>
                <w:szCs w:val="20"/>
              </w:rPr>
            </w:pPr>
            <w:r w:rsidRPr="000A7CF1">
              <w:rPr>
                <w:rFonts w:ascii="Arial" w:hAnsi="Arial" w:cs="Arial"/>
                <w:szCs w:val="20"/>
              </w:rPr>
              <w:t>9 x 8=                                   7 x 9=</w:t>
            </w:r>
          </w:p>
          <w:p w:rsidR="0028597C" w:rsidRPr="000A7CF1" w:rsidRDefault="0028597C" w:rsidP="008E6950">
            <w:pPr>
              <w:spacing w:before="40" w:line="360" w:lineRule="auto"/>
              <w:rPr>
                <w:rFonts w:ascii="Arial" w:hAnsi="Arial" w:cs="Arial"/>
                <w:szCs w:val="20"/>
              </w:rPr>
            </w:pPr>
            <w:r w:rsidRPr="000A7CF1">
              <w:rPr>
                <w:rFonts w:ascii="Arial" w:hAnsi="Arial" w:cs="Arial"/>
                <w:szCs w:val="20"/>
              </w:rPr>
              <w:t>6 x 8=                                   7 x 8=</w:t>
            </w:r>
          </w:p>
          <w:p w:rsidR="0028597C" w:rsidRPr="000A7CF1" w:rsidRDefault="0028597C" w:rsidP="008E6950">
            <w:pPr>
              <w:spacing w:before="40" w:line="360" w:lineRule="auto"/>
              <w:rPr>
                <w:rFonts w:ascii="Arial" w:hAnsi="Arial" w:cs="Arial"/>
                <w:szCs w:val="20"/>
              </w:rPr>
            </w:pPr>
            <w:r w:rsidRPr="000A7CF1">
              <w:rPr>
                <w:rFonts w:ascii="Arial" w:hAnsi="Arial" w:cs="Arial"/>
                <w:szCs w:val="20"/>
              </w:rPr>
              <w:t>6 x 9=                                   7 x 6=</w:t>
            </w:r>
          </w:p>
          <w:p w:rsidR="0028597C" w:rsidRPr="00DE1F3F" w:rsidRDefault="0004520E" w:rsidP="008E6950">
            <w:pPr>
              <w:spacing w:before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28597C">
              <w:rPr>
                <w:rFonts w:ascii="Arial" w:hAnsi="Arial" w:cs="Arial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0AB9DAD" wp14:editId="62CCD90D">
                      <wp:simplePos x="0" y="0"/>
                      <wp:positionH relativeFrom="column">
                        <wp:posOffset>3474720</wp:posOffset>
                      </wp:positionH>
                      <wp:positionV relativeFrom="paragraph">
                        <wp:posOffset>69215</wp:posOffset>
                      </wp:positionV>
                      <wp:extent cx="3533775" cy="1543050"/>
                      <wp:effectExtent l="0" t="0" r="28575" b="1905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3775" cy="154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0CB7" w:rsidRDefault="00760CB7" w:rsidP="00760CB7">
                                  <w:proofErr w:type="spellStart"/>
                                  <w:r w:rsidRPr="0004520E">
                                    <w:rPr>
                                      <w:b/>
                                    </w:rPr>
                                    <w:t>PEMDAS</w:t>
                                  </w:r>
                                  <w:proofErr w:type="spellEnd"/>
                                  <w:r>
                                    <w:t xml:space="preserve"> – </w:t>
                                  </w:r>
                                </w:p>
                                <w:p w:rsidR="00760CB7" w:rsidRDefault="00760CB7" w:rsidP="00760CB7">
                                  <w:r>
                                    <w:t>P</w:t>
                                  </w:r>
                                  <w:r w:rsidR="008E6950">
                                    <w:t xml:space="preserve"> – Do anything in ( ) parenthesis 1</w:t>
                                  </w:r>
                                  <w:r w:rsidR="008E6950" w:rsidRPr="008E6950">
                                    <w:rPr>
                                      <w:vertAlign w:val="superscript"/>
                                    </w:rPr>
                                    <w:t>st</w:t>
                                  </w:r>
                                </w:p>
                                <w:p w:rsidR="008E6950" w:rsidRDefault="008E6950" w:rsidP="00760CB7">
                                  <w:r>
                                    <w:t>E – Do any exponents 2</w:t>
                                  </w:r>
                                  <w:r w:rsidRPr="008E6950">
                                    <w:rPr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t xml:space="preserve"> </w:t>
                                  </w:r>
                                </w:p>
                                <w:p w:rsidR="008E6950" w:rsidRDefault="008E6950" w:rsidP="00760CB7">
                                  <w:r>
                                    <w:t>M/D – Do multiplication or division from left to right</w:t>
                                  </w:r>
                                </w:p>
                                <w:p w:rsidR="008E6950" w:rsidRDefault="008E6950" w:rsidP="00760CB7">
                                  <w:r>
                                    <w:t>A/S – Do addition or subtraction from left to right</w:t>
                                  </w:r>
                                </w:p>
                                <w:p w:rsidR="008E6950" w:rsidRDefault="008E6950" w:rsidP="00760CB7"/>
                                <w:p w:rsidR="008E6950" w:rsidRDefault="008E6950" w:rsidP="00760CB7">
                                  <w:r>
                                    <w:t xml:space="preserve">Try your best…this skill should have been introduced, but we will </w:t>
                                  </w:r>
                                  <w:r w:rsidR="0004520E">
                                    <w:t xml:space="preserve">go over it again in Chapter 2 </w:t>
                                  </w:r>
                                  <w:r w:rsidR="0004520E">
                                    <w:sym w:font="Wingdings" w:char="F04A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273.6pt;margin-top:5.45pt;width:278.25pt;height:12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">
                      <v:textbox>
                        <w:txbxContent>
                          <w:p w:rsidR="00760CB7" w:rsidRDefault="00760CB7" w:rsidP="00760CB7">
                            <w:proofErr w:type="spellStart"/>
                            <w:r w:rsidRPr="0004520E">
                              <w:rPr>
                                <w:b/>
                              </w:rPr>
                              <w:t>PEMDAS</w:t>
                            </w:r>
                            <w:proofErr w:type="spellEnd"/>
                            <w:r>
                              <w:t xml:space="preserve"> – </w:t>
                            </w:r>
                          </w:p>
                          <w:p w:rsidR="00760CB7" w:rsidRDefault="00760CB7" w:rsidP="00760CB7">
                            <w:r>
                              <w:t>P</w:t>
                            </w:r>
                            <w:r w:rsidR="008E6950">
                              <w:t xml:space="preserve"> – Do anything in ( ) parenthesis 1</w:t>
                            </w:r>
                            <w:r w:rsidR="008E6950" w:rsidRPr="008E6950">
                              <w:rPr>
                                <w:vertAlign w:val="superscript"/>
                              </w:rPr>
                              <w:t>st</w:t>
                            </w:r>
                          </w:p>
                          <w:p w:rsidR="008E6950" w:rsidRDefault="008E6950" w:rsidP="00760CB7">
                            <w:r>
                              <w:t>E – Do any exponents 2</w:t>
                            </w:r>
                            <w:r w:rsidRPr="008E6950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</w:t>
                            </w:r>
                          </w:p>
                          <w:p w:rsidR="008E6950" w:rsidRDefault="008E6950" w:rsidP="00760CB7">
                            <w:r>
                              <w:t>M/D – Do multiplication or division from left to right</w:t>
                            </w:r>
                          </w:p>
                          <w:p w:rsidR="008E6950" w:rsidRDefault="008E6950" w:rsidP="00760CB7">
                            <w:r>
                              <w:t>A/S – Do addition or subtraction from left to right</w:t>
                            </w:r>
                          </w:p>
                          <w:p w:rsidR="008E6950" w:rsidRDefault="008E6950" w:rsidP="00760CB7"/>
                          <w:p w:rsidR="008E6950" w:rsidRDefault="008E6950" w:rsidP="00760CB7">
                            <w:r>
                              <w:t xml:space="preserve">Try your best…this skill should have been introduced, but we will </w:t>
                            </w:r>
                            <w:r w:rsidR="0004520E">
                              <w:t xml:space="preserve">go over it again in Chapter 2 </w:t>
                            </w:r>
                            <w:r w:rsidR="0004520E">
                              <w:sym w:font="Wingdings" w:char="F04A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597C" w:rsidRPr="000A7CF1">
              <w:rPr>
                <w:rFonts w:ascii="Arial" w:hAnsi="Arial" w:cs="Arial"/>
                <w:szCs w:val="20"/>
              </w:rPr>
              <w:t>7 x 7=</w:t>
            </w:r>
          </w:p>
        </w:tc>
      </w:tr>
      <w:tr w:rsidR="0028597C" w:rsidRPr="000A7CF1" w:rsidTr="0004520E">
        <w:trPr>
          <w:trHeight w:val="1025"/>
        </w:trPr>
        <w:tc>
          <w:tcPr>
            <w:tcW w:w="5000" w:type="pct"/>
          </w:tcPr>
          <w:p w:rsidR="0028597C" w:rsidRPr="0041518B" w:rsidRDefault="0028597C" w:rsidP="008E6950">
            <w:pPr>
              <w:rPr>
                <w:rFonts w:ascii="Arial" w:hAnsi="Arial" w:cs="Arial"/>
                <w:sz w:val="20"/>
                <w:szCs w:val="20"/>
              </w:rPr>
            </w:pPr>
            <w:r w:rsidRPr="0041518B">
              <w:rPr>
                <w:rFonts w:ascii="Arial" w:hAnsi="Arial" w:cs="Arial"/>
                <w:sz w:val="20"/>
                <w:szCs w:val="20"/>
              </w:rPr>
              <w:t>Solve the expression.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18B">
              <w:rPr>
                <w:rFonts w:ascii="Arial" w:hAnsi="Arial" w:cs="Arial"/>
                <w:sz w:val="20"/>
                <w:szCs w:val="20"/>
              </w:rPr>
              <w:t xml:space="preserve">Use </w:t>
            </w:r>
            <w:r w:rsidRPr="0041518B">
              <w:rPr>
                <w:rFonts w:ascii="Arial" w:hAnsi="Arial" w:cs="Arial"/>
                <w:b/>
                <w:sz w:val="20"/>
                <w:szCs w:val="20"/>
              </w:rPr>
              <w:t>Order of Operations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1518B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1518B">
              <w:rPr>
                <w:rFonts w:ascii="Arial" w:hAnsi="Arial" w:cs="Arial"/>
                <w:sz w:val="20"/>
                <w:szCs w:val="20"/>
              </w:rPr>
              <w:t>PEMDAS</w:t>
            </w:r>
            <w:proofErr w:type="spellEnd"/>
            <w:r w:rsidRPr="0041518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8597C" w:rsidRPr="00DE1F3F" w:rsidRDefault="0028597C" w:rsidP="008E69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597C" w:rsidRPr="000A7CF1" w:rsidRDefault="0028597C" w:rsidP="008E6950">
            <w:pPr>
              <w:rPr>
                <w:rFonts w:ascii="Arial" w:hAnsi="Arial" w:cs="Arial"/>
              </w:rPr>
            </w:pPr>
            <w:r w:rsidRPr="000A7CF1">
              <w:rPr>
                <w:rFonts w:ascii="Arial" w:hAnsi="Arial" w:cs="Arial"/>
              </w:rPr>
              <w:t>6x7–8÷4</w:t>
            </w:r>
          </w:p>
        </w:tc>
      </w:tr>
      <w:tr w:rsidR="0028597C" w:rsidRPr="00DE1F3F" w:rsidTr="00760CB7">
        <w:trPr>
          <w:trHeight w:val="1457"/>
        </w:trPr>
        <w:tc>
          <w:tcPr>
            <w:tcW w:w="5000" w:type="pct"/>
          </w:tcPr>
          <w:p w:rsidR="0028597C" w:rsidRPr="000A7CF1" w:rsidRDefault="0028597C" w:rsidP="008E6950">
            <w:pPr>
              <w:rPr>
                <w:rFonts w:ascii="Arial" w:hAnsi="Arial" w:cs="Arial"/>
                <w:sz w:val="22"/>
                <w:szCs w:val="20"/>
              </w:rPr>
            </w:pPr>
            <w:r w:rsidRPr="0041518B">
              <w:rPr>
                <w:rFonts w:ascii="Arial" w:hAnsi="Arial" w:cs="Arial"/>
                <w:b/>
                <w:sz w:val="22"/>
                <w:szCs w:val="20"/>
              </w:rPr>
              <w:t>Add parenthesis</w:t>
            </w:r>
            <w:r w:rsidRPr="000A7CF1">
              <w:rPr>
                <w:rFonts w:ascii="Arial" w:hAnsi="Arial" w:cs="Arial"/>
                <w:sz w:val="22"/>
                <w:szCs w:val="20"/>
              </w:rPr>
              <w:t xml:space="preserve"> to the expression below.</w:t>
            </w:r>
          </w:p>
          <w:p w:rsidR="0028597C" w:rsidRPr="00DE1F3F" w:rsidRDefault="0028597C" w:rsidP="008E69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597C" w:rsidRPr="0004520E" w:rsidRDefault="0004520E" w:rsidP="008E69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– 6 x 2</w:t>
            </w:r>
          </w:p>
        </w:tc>
      </w:tr>
    </w:tbl>
    <w:p w:rsidR="0097646E" w:rsidRDefault="0097646E"/>
    <w:p w:rsidR="00637BFD" w:rsidRDefault="0097646E">
      <w:pPr>
        <w:rPr>
          <w:rFonts w:ascii="Kristen ITC" w:hAnsi="Kristen ITC"/>
          <w:sz w:val="28"/>
        </w:rPr>
      </w:pPr>
      <w:r>
        <w:br w:type="page"/>
      </w:r>
      <w:r>
        <w:rPr>
          <w:rFonts w:ascii="Kristen ITC" w:hAnsi="Kristen ITC"/>
          <w:sz w:val="28"/>
        </w:rPr>
        <w:lastRenderedPageBreak/>
        <w:t>Hello!</w:t>
      </w:r>
    </w:p>
    <w:p w:rsidR="0097646E" w:rsidRDefault="0097646E">
      <w:pPr>
        <w:rPr>
          <w:rFonts w:ascii="Kristen ITC" w:hAnsi="Kristen ITC"/>
          <w:sz w:val="28"/>
        </w:rPr>
      </w:pPr>
    </w:p>
    <w:p w:rsidR="0097646E" w:rsidRPr="005A2C53" w:rsidRDefault="005B0973" w:rsidP="0097592C">
      <w:pPr>
        <w:spacing w:line="360" w:lineRule="auto"/>
        <w:rPr>
          <w:rFonts w:ascii="Kristen ITC" w:hAnsi="Kristen ITC"/>
        </w:rPr>
      </w:pPr>
      <w:r w:rsidRPr="005A2C53">
        <w:rPr>
          <w:rFonts w:ascii="Kristen ITC" w:hAnsi="Kristen ITC"/>
        </w:rPr>
        <w:t>Ms. Robinson and I are excited to w</w:t>
      </w:r>
      <w:r w:rsidR="0097646E" w:rsidRPr="005A2C53">
        <w:rPr>
          <w:rFonts w:ascii="Kristen ITC" w:hAnsi="Kristen ITC"/>
        </w:rPr>
        <w:t xml:space="preserve">elcome </w:t>
      </w:r>
      <w:r w:rsidRPr="005A2C53">
        <w:rPr>
          <w:rFonts w:ascii="Kristen ITC" w:hAnsi="Kristen ITC"/>
        </w:rPr>
        <w:t xml:space="preserve">you </w:t>
      </w:r>
      <w:r w:rsidR="0097646E" w:rsidRPr="005A2C53">
        <w:rPr>
          <w:rFonts w:ascii="Kristen ITC" w:hAnsi="Kristen ITC"/>
        </w:rPr>
        <w:t>to our 5</w:t>
      </w:r>
      <w:r w:rsidR="0097646E" w:rsidRPr="005A2C53">
        <w:rPr>
          <w:rFonts w:ascii="Kristen ITC" w:hAnsi="Kristen ITC"/>
          <w:vertAlign w:val="superscript"/>
        </w:rPr>
        <w:t>th</w:t>
      </w:r>
      <w:r w:rsidR="0097646E" w:rsidRPr="005A2C53">
        <w:rPr>
          <w:rFonts w:ascii="Kristen ITC" w:hAnsi="Kristen ITC"/>
        </w:rPr>
        <w:t xml:space="preserve"> grade math class!</w:t>
      </w:r>
      <w:r w:rsidRPr="005A2C53">
        <w:rPr>
          <w:rFonts w:ascii="Kristen ITC" w:hAnsi="Kristen ITC"/>
        </w:rPr>
        <w:t xml:space="preserve">  We wanted to share a bit about our homework for this school year.  Last year we tried a spiral review homework that reviews many concepts the students are expected to master by the end of 5</w:t>
      </w:r>
      <w:r w:rsidRPr="005A2C53">
        <w:rPr>
          <w:rFonts w:ascii="Kristen ITC" w:hAnsi="Kristen ITC"/>
          <w:vertAlign w:val="superscript"/>
        </w:rPr>
        <w:t>th</w:t>
      </w:r>
      <w:r w:rsidRPr="005A2C53">
        <w:rPr>
          <w:rFonts w:ascii="Kristen ITC" w:hAnsi="Kristen ITC"/>
        </w:rPr>
        <w:t xml:space="preserve"> grade.  When we polled our students and some parents, asking if they valued the review aspect, they answered with a resounding, “Yes!”  We noticed our students’ scores, confidence, and understanding of mathematic principles increased.</w:t>
      </w:r>
      <w:r w:rsidR="0097646E" w:rsidRPr="005A2C53">
        <w:rPr>
          <w:rFonts w:ascii="Kristen ITC" w:hAnsi="Kristen ITC"/>
        </w:rPr>
        <w:t xml:space="preserve">  </w:t>
      </w:r>
    </w:p>
    <w:p w:rsidR="0097646E" w:rsidRDefault="0097646E" w:rsidP="0097592C">
      <w:pPr>
        <w:spacing w:line="360" w:lineRule="auto"/>
        <w:rPr>
          <w:rFonts w:ascii="Kristen ITC" w:hAnsi="Kristen ITC"/>
          <w:sz w:val="28"/>
        </w:rPr>
      </w:pPr>
    </w:p>
    <w:p w:rsidR="0097646E" w:rsidRPr="005A2C53" w:rsidRDefault="0097646E" w:rsidP="0097592C">
      <w:pPr>
        <w:spacing w:line="360" w:lineRule="auto"/>
        <w:rPr>
          <w:rFonts w:ascii="Kristen ITC" w:hAnsi="Kristen ITC"/>
        </w:rPr>
      </w:pPr>
      <w:r w:rsidRPr="005A2C53">
        <w:rPr>
          <w:rFonts w:ascii="Kristen ITC" w:hAnsi="Kristen ITC"/>
        </w:rPr>
        <w:t>On the back of this page, you will see some terms, definitions, and examples</w:t>
      </w:r>
      <w:r w:rsidR="005B0973" w:rsidRPr="005A2C53">
        <w:rPr>
          <w:rFonts w:ascii="Kristen ITC" w:hAnsi="Kristen ITC"/>
        </w:rPr>
        <w:t xml:space="preserve"> of the problems you will see this marking period</w:t>
      </w:r>
      <w:r w:rsidRPr="005A2C53">
        <w:rPr>
          <w:rFonts w:ascii="Kristen ITC" w:hAnsi="Kristen ITC"/>
        </w:rPr>
        <w:t>.</w:t>
      </w:r>
      <w:r w:rsidR="005A2C53" w:rsidRPr="005A2C53">
        <w:rPr>
          <w:rFonts w:ascii="Kristen ITC" w:hAnsi="Kristen ITC"/>
        </w:rPr>
        <w:t xml:space="preserve"> During class on Tuesday, Ms. Robinson and I modeled how your child should complete the homework</w:t>
      </w:r>
      <w:r w:rsidRPr="005A2C53">
        <w:rPr>
          <w:rFonts w:ascii="Kristen ITC" w:hAnsi="Kristen ITC"/>
        </w:rPr>
        <w:t>.</w:t>
      </w:r>
      <w:r w:rsidR="005A2C53" w:rsidRPr="005A2C53">
        <w:rPr>
          <w:rFonts w:ascii="Kristen ITC" w:hAnsi="Kristen ITC"/>
        </w:rPr>
        <w:t xml:space="preserve"> Each student should have “Monday” completed with answers, the work, and the vocabulary circled.  This was done quite meticulously</w:t>
      </w:r>
      <w:r w:rsidRPr="005A2C53">
        <w:rPr>
          <w:rFonts w:ascii="Kristen ITC" w:hAnsi="Kristen ITC"/>
        </w:rPr>
        <w:t xml:space="preserve"> with exp</w:t>
      </w:r>
      <w:r w:rsidR="005A2C53" w:rsidRPr="005A2C53">
        <w:rPr>
          <w:rFonts w:ascii="Kristen ITC" w:hAnsi="Kristen ITC"/>
        </w:rPr>
        <w:t>lanations</w:t>
      </w:r>
      <w:r w:rsidRPr="005A2C53">
        <w:rPr>
          <w:rFonts w:ascii="Kristen ITC" w:hAnsi="Kristen ITC"/>
        </w:rPr>
        <w:t xml:space="preserve">.  </w:t>
      </w:r>
      <w:r w:rsidR="0097592C" w:rsidRPr="005A2C53">
        <w:rPr>
          <w:rFonts w:ascii="Kristen ITC" w:hAnsi="Kristen ITC"/>
        </w:rPr>
        <w:t xml:space="preserve">We </w:t>
      </w:r>
      <w:r w:rsidR="005A2C53" w:rsidRPr="005A2C53">
        <w:rPr>
          <w:rFonts w:ascii="Kristen ITC" w:hAnsi="Kristen ITC"/>
        </w:rPr>
        <w:t xml:space="preserve">have emphasized to the students that we </w:t>
      </w:r>
      <w:r w:rsidR="0097592C" w:rsidRPr="005A2C53">
        <w:rPr>
          <w:rFonts w:ascii="Kristen ITC" w:hAnsi="Kristen ITC"/>
        </w:rPr>
        <w:t>DO NOT expect the students to be able to do EVERY problem</w:t>
      </w:r>
      <w:r w:rsidR="005A2C53" w:rsidRPr="005A2C53">
        <w:rPr>
          <w:rFonts w:ascii="Kristen ITC" w:hAnsi="Kristen ITC"/>
        </w:rPr>
        <w:t xml:space="preserve"> correctly.  The purpose is to expose your child</w:t>
      </w:r>
      <w:r w:rsidR="0097592C" w:rsidRPr="005A2C53">
        <w:rPr>
          <w:rFonts w:ascii="Kristen ITC" w:hAnsi="Kristen ITC"/>
        </w:rPr>
        <w:t xml:space="preserve"> </w:t>
      </w:r>
      <w:r w:rsidR="001B7C14" w:rsidRPr="005A2C53">
        <w:rPr>
          <w:rFonts w:ascii="Kristen ITC" w:hAnsi="Kristen ITC"/>
        </w:rPr>
        <w:t xml:space="preserve">to new concepts </w:t>
      </w:r>
      <w:r w:rsidR="005A2C53" w:rsidRPr="005A2C53">
        <w:rPr>
          <w:rFonts w:ascii="Kristen ITC" w:hAnsi="Kristen ITC"/>
        </w:rPr>
        <w:t>while practicing and reinforcing know content</w:t>
      </w:r>
      <w:r w:rsidR="0097592C" w:rsidRPr="005A2C53">
        <w:rPr>
          <w:rFonts w:ascii="Kristen ITC" w:hAnsi="Kristen ITC"/>
        </w:rPr>
        <w:t xml:space="preserve">!  Our hope is that some or all of what they do nightly stays </w:t>
      </w:r>
      <w:r w:rsidR="005A2C53" w:rsidRPr="005A2C53">
        <w:rPr>
          <w:rFonts w:ascii="Kristen ITC" w:hAnsi="Kristen ITC"/>
        </w:rPr>
        <w:t xml:space="preserve">with them.  If at any time </w:t>
      </w:r>
      <w:proofErr w:type="spellStart"/>
      <w:r w:rsidR="005A2C53" w:rsidRPr="005A2C53">
        <w:rPr>
          <w:rFonts w:ascii="Kristen ITC" w:hAnsi="Kristen ITC"/>
        </w:rPr>
        <w:t>HW</w:t>
      </w:r>
      <w:proofErr w:type="spellEnd"/>
      <w:r w:rsidR="005A2C53" w:rsidRPr="005A2C53">
        <w:rPr>
          <w:rFonts w:ascii="Kristen ITC" w:hAnsi="Kristen ITC"/>
        </w:rPr>
        <w:t xml:space="preserve"> is overwhelming, please note that on the sheet and feel free to explain in a note or email. </w:t>
      </w:r>
      <w:r w:rsidR="0097592C" w:rsidRPr="005A2C53">
        <w:rPr>
          <w:rFonts w:ascii="Kristen ITC" w:hAnsi="Kristen ITC"/>
        </w:rPr>
        <w:t>I am correcting their homework, NOT grading it.</w:t>
      </w:r>
      <w:r w:rsidR="001B7C14" w:rsidRPr="005A2C53">
        <w:rPr>
          <w:rFonts w:ascii="Kristen ITC" w:hAnsi="Kristen ITC"/>
        </w:rPr>
        <w:t xml:space="preserve">  We will send home packets to review what we h</w:t>
      </w:r>
      <w:r w:rsidR="005A2C53" w:rsidRPr="005A2C53">
        <w:rPr>
          <w:rFonts w:ascii="Kristen ITC" w:hAnsi="Kristen ITC"/>
        </w:rPr>
        <w:t>ave been working on prior to most</w:t>
      </w:r>
      <w:r w:rsidR="001B7C14" w:rsidRPr="005A2C53">
        <w:rPr>
          <w:rFonts w:ascii="Kristen ITC" w:hAnsi="Kristen ITC"/>
        </w:rPr>
        <w:t xml:space="preserve"> test</w:t>
      </w:r>
      <w:r w:rsidR="005A2C53" w:rsidRPr="005A2C53">
        <w:rPr>
          <w:rFonts w:ascii="Kristen ITC" w:hAnsi="Kristen ITC"/>
        </w:rPr>
        <w:t>s</w:t>
      </w:r>
      <w:r w:rsidR="001B7C14" w:rsidRPr="005A2C53">
        <w:rPr>
          <w:rFonts w:ascii="Kristen ITC" w:hAnsi="Kristen ITC"/>
        </w:rPr>
        <w:t>.</w:t>
      </w:r>
    </w:p>
    <w:p w:rsidR="0097592C" w:rsidRDefault="0097592C" w:rsidP="0097592C">
      <w:pPr>
        <w:spacing w:line="360" w:lineRule="auto"/>
        <w:rPr>
          <w:rFonts w:ascii="Kristen ITC" w:hAnsi="Kristen ITC"/>
          <w:sz w:val="28"/>
        </w:rPr>
      </w:pPr>
    </w:p>
    <w:p w:rsidR="0097592C" w:rsidRPr="001B7C14" w:rsidRDefault="005A2C53" w:rsidP="0097592C">
      <w:pPr>
        <w:spacing w:line="360" w:lineRule="auto"/>
        <w:rPr>
          <w:rFonts w:ascii="Kristen ITC" w:hAnsi="Kristen ITC"/>
        </w:rPr>
      </w:pPr>
      <w:r>
        <w:rPr>
          <w:rFonts w:ascii="Kristen ITC" w:hAnsi="Kristen ITC"/>
        </w:rPr>
        <w:t>Helpful Hints</w:t>
      </w:r>
      <w:r w:rsidR="0097592C" w:rsidRPr="001B7C14">
        <w:rPr>
          <w:rFonts w:ascii="Kristen ITC" w:hAnsi="Kristen ITC"/>
        </w:rPr>
        <w:t>:</w:t>
      </w:r>
    </w:p>
    <w:p w:rsidR="0097592C" w:rsidRPr="001B7C14" w:rsidRDefault="0097592C" w:rsidP="0097592C">
      <w:pPr>
        <w:pStyle w:val="ListParagraph"/>
        <w:numPr>
          <w:ilvl w:val="0"/>
          <w:numId w:val="1"/>
        </w:numPr>
        <w:spacing w:line="360" w:lineRule="auto"/>
        <w:rPr>
          <w:rFonts w:ascii="Kristen ITC" w:hAnsi="Kristen ITC"/>
        </w:rPr>
      </w:pPr>
      <w:r w:rsidRPr="001B7C14">
        <w:rPr>
          <w:rFonts w:ascii="Kristen ITC" w:hAnsi="Kristen ITC"/>
        </w:rPr>
        <w:t xml:space="preserve">This </w:t>
      </w:r>
      <w:proofErr w:type="spellStart"/>
      <w:r w:rsidRPr="001B7C14">
        <w:rPr>
          <w:rFonts w:ascii="Kristen ITC" w:hAnsi="Kristen ITC"/>
        </w:rPr>
        <w:t>HW</w:t>
      </w:r>
      <w:proofErr w:type="spellEnd"/>
      <w:r w:rsidRPr="001B7C14">
        <w:rPr>
          <w:rFonts w:ascii="Kristen ITC" w:hAnsi="Kristen ITC"/>
        </w:rPr>
        <w:t xml:space="preserve"> is a spiral REVIEW</w:t>
      </w:r>
      <w:r w:rsidR="005A2C53">
        <w:rPr>
          <w:rFonts w:ascii="Kristen ITC" w:hAnsi="Kristen ITC"/>
        </w:rPr>
        <w:t xml:space="preserve"> with new content at the bottom</w:t>
      </w:r>
    </w:p>
    <w:p w:rsidR="0097592C" w:rsidRPr="005A2C53" w:rsidRDefault="0097592C" w:rsidP="005A2C53">
      <w:pPr>
        <w:pStyle w:val="ListParagraph"/>
        <w:numPr>
          <w:ilvl w:val="0"/>
          <w:numId w:val="1"/>
        </w:numPr>
        <w:spacing w:line="360" w:lineRule="auto"/>
        <w:rPr>
          <w:rFonts w:ascii="Kristen ITC" w:hAnsi="Kristen ITC"/>
        </w:rPr>
      </w:pPr>
      <w:r w:rsidRPr="001B7C14">
        <w:rPr>
          <w:rFonts w:ascii="Kristen ITC" w:hAnsi="Kristen ITC"/>
        </w:rPr>
        <w:t>They may NOT know how to do a problem…that is OK!</w:t>
      </w:r>
    </w:p>
    <w:p w:rsidR="001B7C14" w:rsidRPr="001B7C14" w:rsidRDefault="001B7C14" w:rsidP="0097592C">
      <w:pPr>
        <w:pStyle w:val="ListParagraph"/>
        <w:numPr>
          <w:ilvl w:val="0"/>
          <w:numId w:val="1"/>
        </w:numPr>
        <w:spacing w:line="360" w:lineRule="auto"/>
        <w:rPr>
          <w:rFonts w:ascii="Kristen ITC" w:hAnsi="Kristen ITC"/>
        </w:rPr>
      </w:pPr>
      <w:r w:rsidRPr="001B7C14">
        <w:rPr>
          <w:rFonts w:ascii="Kristen ITC" w:hAnsi="Kristen ITC"/>
        </w:rPr>
        <w:t xml:space="preserve">The skills covered </w:t>
      </w:r>
      <w:r w:rsidR="005A2C53">
        <w:rPr>
          <w:rFonts w:ascii="Kristen ITC" w:hAnsi="Kristen ITC"/>
        </w:rPr>
        <w:t xml:space="preserve">in this Marking Period </w:t>
      </w:r>
      <w:r w:rsidRPr="001B7C14">
        <w:rPr>
          <w:rFonts w:ascii="Kristen ITC" w:hAnsi="Kristen ITC"/>
        </w:rPr>
        <w:t>are from chapters 1 through 5</w:t>
      </w:r>
    </w:p>
    <w:p w:rsidR="001B7C14" w:rsidRPr="001B7C14" w:rsidRDefault="001B7C14" w:rsidP="0097592C">
      <w:pPr>
        <w:pStyle w:val="ListParagraph"/>
        <w:numPr>
          <w:ilvl w:val="0"/>
          <w:numId w:val="1"/>
        </w:numPr>
        <w:spacing w:line="360" w:lineRule="auto"/>
        <w:rPr>
          <w:rFonts w:ascii="Kristen ITC" w:hAnsi="Kristen ITC"/>
        </w:rPr>
      </w:pPr>
      <w:r w:rsidRPr="001B7C14">
        <w:rPr>
          <w:rFonts w:ascii="Kristen ITC" w:hAnsi="Kristen ITC"/>
        </w:rPr>
        <w:t>Vocabulary is important so they can apply it to new problems</w:t>
      </w:r>
      <w:r w:rsidR="005A2C53">
        <w:rPr>
          <w:rFonts w:ascii="Kristen ITC" w:hAnsi="Kristen ITC"/>
        </w:rPr>
        <w:t xml:space="preserve">, they can/should circle it or highlight it. </w:t>
      </w:r>
      <w:bookmarkStart w:id="0" w:name="_GoBack"/>
      <w:bookmarkEnd w:id="0"/>
    </w:p>
    <w:p w:rsidR="001B7C14" w:rsidRDefault="001B7C14" w:rsidP="0097592C">
      <w:pPr>
        <w:pStyle w:val="ListParagraph"/>
        <w:numPr>
          <w:ilvl w:val="0"/>
          <w:numId w:val="1"/>
        </w:numPr>
        <w:spacing w:line="360" w:lineRule="auto"/>
        <w:rPr>
          <w:rFonts w:ascii="Kristen ITC" w:hAnsi="Kristen ITC"/>
        </w:rPr>
      </w:pPr>
      <w:r w:rsidRPr="001B7C14">
        <w:rPr>
          <w:rFonts w:ascii="Kristen ITC" w:hAnsi="Kristen ITC"/>
        </w:rPr>
        <w:t>Sign or initial next to a problem if there is an issue</w:t>
      </w:r>
    </w:p>
    <w:p w:rsidR="001B7C14" w:rsidRPr="001B7C14" w:rsidRDefault="001B7C14" w:rsidP="001B7C14">
      <w:pPr>
        <w:spacing w:line="360" w:lineRule="auto"/>
        <w:rPr>
          <w:rFonts w:ascii="Kristen ITC" w:hAnsi="Kristen ITC"/>
        </w:rPr>
      </w:pPr>
      <w:r>
        <w:rPr>
          <w:rFonts w:ascii="Kristen ITC" w:hAnsi="Kristen ITC"/>
        </w:rPr>
        <w:t xml:space="preserve">Thank you for your support!  </w:t>
      </w:r>
    </w:p>
    <w:sectPr w:rsidR="001B7C14" w:rsidRPr="001B7C14" w:rsidSect="002859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B1CBF"/>
    <w:multiLevelType w:val="hybridMultilevel"/>
    <w:tmpl w:val="00DC72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97C"/>
    <w:rsid w:val="0004520E"/>
    <w:rsid w:val="001B7C14"/>
    <w:rsid w:val="0028597C"/>
    <w:rsid w:val="005552B9"/>
    <w:rsid w:val="005A2C53"/>
    <w:rsid w:val="005B0973"/>
    <w:rsid w:val="005D786C"/>
    <w:rsid w:val="00637BFD"/>
    <w:rsid w:val="00760CB7"/>
    <w:rsid w:val="00797640"/>
    <w:rsid w:val="00866BC7"/>
    <w:rsid w:val="008E6950"/>
    <w:rsid w:val="0097592C"/>
    <w:rsid w:val="0097646E"/>
    <w:rsid w:val="009A5BA7"/>
    <w:rsid w:val="00BC2226"/>
    <w:rsid w:val="00DA2E6D"/>
    <w:rsid w:val="00E6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97C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9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97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9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97C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9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97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Area School District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Hanna, Elizabeth</dc:creator>
  <cp:lastModifiedBy>Hanna, Elizabeth</cp:lastModifiedBy>
  <cp:revision>4</cp:revision>
  <cp:lastPrinted>2019-09-03T16:54:00Z</cp:lastPrinted>
  <dcterms:created xsi:type="dcterms:W3CDTF">2019-07-19T18:20:00Z</dcterms:created>
  <dcterms:modified xsi:type="dcterms:W3CDTF">2019-09-04T02:39:00Z</dcterms:modified>
</cp:coreProperties>
</file>